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threeDEngrave" w:sz="24" w:space="0" w:color="4472C4" w:themeColor="accent5"/>
          <w:left w:val="threeDEngrave" w:sz="24" w:space="0" w:color="4472C4" w:themeColor="accent5"/>
          <w:bottom w:val="threeDEngrave" w:sz="24" w:space="0" w:color="4472C4" w:themeColor="accent5"/>
          <w:right w:val="threeDEngrave" w:sz="24" w:space="0" w:color="4472C4" w:themeColor="accent5"/>
          <w:insideH w:val="threeDEngrave" w:sz="24" w:space="0" w:color="4472C4" w:themeColor="accent5"/>
          <w:insideV w:val="threeDEngrave" w:sz="24" w:space="0" w:color="4472C4" w:themeColor="accent5"/>
        </w:tblBorders>
        <w:tblLook w:val="04A0" w:firstRow="1" w:lastRow="0" w:firstColumn="1" w:lastColumn="0" w:noHBand="0" w:noVBand="1"/>
      </w:tblPr>
      <w:tblGrid>
        <w:gridCol w:w="6430"/>
        <w:gridCol w:w="6410"/>
      </w:tblGrid>
      <w:tr w:rsidR="004F54F3" w:rsidTr="008E537E">
        <w:trPr>
          <w:trHeight w:val="4485"/>
        </w:trPr>
        <w:tc>
          <w:tcPr>
            <w:tcW w:w="6430" w:type="dxa"/>
          </w:tcPr>
          <w:p w:rsidR="004F54F3" w:rsidRPr="004F54F3" w:rsidRDefault="004F54F3" w:rsidP="004F54F3">
            <w:pPr>
              <w:spacing w:before="240"/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4F54F3">
              <w:rPr>
                <w:rFonts w:ascii="Arial" w:hAnsi="Arial" w:cs="Arial"/>
                <w:sz w:val="72"/>
                <w:szCs w:val="72"/>
              </w:rPr>
              <w:t>Explain one thing that you learned in therapy today.</w:t>
            </w:r>
          </w:p>
          <w:p w:rsidR="004F54F3" w:rsidRDefault="004F54F3" w:rsidP="004F54F3"/>
        </w:tc>
        <w:tc>
          <w:tcPr>
            <w:tcW w:w="6410" w:type="dxa"/>
          </w:tcPr>
          <w:p w:rsidR="004F54F3" w:rsidRPr="004F54F3" w:rsidRDefault="004F54F3" w:rsidP="004F54F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4F54F3">
              <w:rPr>
                <w:rFonts w:ascii="Arial" w:hAnsi="Arial" w:cs="Arial"/>
                <w:sz w:val="72"/>
                <w:szCs w:val="72"/>
              </w:rPr>
              <w:t>How can you use what you learned in therapy today in the real world?</w:t>
            </w:r>
          </w:p>
        </w:tc>
      </w:tr>
      <w:tr w:rsidR="004F54F3" w:rsidTr="008E3A12">
        <w:trPr>
          <w:trHeight w:val="4485"/>
        </w:trPr>
        <w:tc>
          <w:tcPr>
            <w:tcW w:w="6430" w:type="dxa"/>
            <w:tcBorders>
              <w:bottom w:val="threeDEngrave" w:sz="24" w:space="0" w:color="4472C4" w:themeColor="accent5"/>
            </w:tcBorders>
          </w:tcPr>
          <w:p w:rsidR="004F54F3" w:rsidRPr="004F54F3" w:rsidRDefault="004F54F3" w:rsidP="004F54F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4F54F3">
              <w:rPr>
                <w:rFonts w:ascii="Arial" w:hAnsi="Arial" w:cs="Arial"/>
                <w:sz w:val="72"/>
                <w:szCs w:val="72"/>
              </w:rPr>
              <w:t>Demonstrate a new skill that you learned in therapy today.</w:t>
            </w:r>
          </w:p>
        </w:tc>
        <w:tc>
          <w:tcPr>
            <w:tcW w:w="6410" w:type="dxa"/>
            <w:tcBorders>
              <w:bottom w:val="threeDEngrave" w:sz="24" w:space="0" w:color="4472C4" w:themeColor="accent5"/>
            </w:tcBorders>
          </w:tcPr>
          <w:p w:rsidR="004F54F3" w:rsidRPr="004F54F3" w:rsidRDefault="004F54F3" w:rsidP="004F54F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What would you like to learn more about during therapy sessions?</w:t>
            </w:r>
          </w:p>
        </w:tc>
      </w:tr>
      <w:tr w:rsidR="008E537E" w:rsidRPr="004F54F3" w:rsidTr="008E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5"/>
        </w:trPr>
        <w:tc>
          <w:tcPr>
            <w:tcW w:w="6430" w:type="dxa"/>
            <w:tcBorders>
              <w:top w:val="threeDEngrave" w:sz="24" w:space="0" w:color="4472C4" w:themeColor="accent5"/>
              <w:left w:val="threeDEngrave" w:sz="24" w:space="0" w:color="4472C4" w:themeColor="accent5"/>
              <w:bottom w:val="threeDEngrave" w:sz="24" w:space="0" w:color="4472C4" w:themeColor="accent5"/>
              <w:right w:val="threeDEngrave" w:sz="24" w:space="0" w:color="4472C4" w:themeColor="accent5"/>
            </w:tcBorders>
          </w:tcPr>
          <w:p w:rsidR="008E537E" w:rsidRPr="004F54F3" w:rsidRDefault="008E537E" w:rsidP="00325DAA">
            <w:pPr>
              <w:spacing w:before="240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Demonstrate a skill that you learned during the last therapy session</w:t>
            </w:r>
            <w:r w:rsidRPr="004F54F3">
              <w:rPr>
                <w:rFonts w:ascii="Arial" w:hAnsi="Arial" w:cs="Arial"/>
                <w:sz w:val="72"/>
                <w:szCs w:val="72"/>
              </w:rPr>
              <w:t>.</w:t>
            </w:r>
          </w:p>
          <w:p w:rsidR="008E537E" w:rsidRDefault="008E537E" w:rsidP="00325DAA"/>
        </w:tc>
        <w:tc>
          <w:tcPr>
            <w:tcW w:w="6410" w:type="dxa"/>
            <w:tcBorders>
              <w:top w:val="threeDEngrave" w:sz="24" w:space="0" w:color="4472C4" w:themeColor="accent5"/>
              <w:left w:val="threeDEngrave" w:sz="24" w:space="0" w:color="4472C4" w:themeColor="accent5"/>
              <w:bottom w:val="threeDEngrave" w:sz="24" w:space="0" w:color="4472C4" w:themeColor="accent5"/>
              <w:right w:val="threeDEngrave" w:sz="24" w:space="0" w:color="4472C4" w:themeColor="accent5"/>
            </w:tcBorders>
          </w:tcPr>
          <w:p w:rsidR="008E537E" w:rsidRPr="004F54F3" w:rsidRDefault="008E537E" w:rsidP="00325DA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Do you have any questions about what you learned during the last therapy session?</w:t>
            </w:r>
          </w:p>
        </w:tc>
      </w:tr>
      <w:tr w:rsidR="008E537E" w:rsidRPr="004F54F3" w:rsidTr="008E3A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85"/>
        </w:trPr>
        <w:tc>
          <w:tcPr>
            <w:tcW w:w="6430" w:type="dxa"/>
            <w:tcBorders>
              <w:top w:val="threeDEngrave" w:sz="24" w:space="0" w:color="4472C4" w:themeColor="accent5"/>
              <w:left w:val="threeDEngrave" w:sz="24" w:space="0" w:color="4472C4" w:themeColor="accent5"/>
              <w:bottom w:val="threeDEngrave" w:sz="24" w:space="0" w:color="4472C4" w:themeColor="accent5"/>
              <w:right w:val="threeDEngrave" w:sz="24" w:space="0" w:color="4472C4" w:themeColor="accent5"/>
            </w:tcBorders>
          </w:tcPr>
          <w:p w:rsidR="008E537E" w:rsidRPr="004F54F3" w:rsidRDefault="008E537E" w:rsidP="00325DA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Did you have any problems in the classroom since our last session?</w:t>
            </w:r>
          </w:p>
        </w:tc>
        <w:tc>
          <w:tcPr>
            <w:tcW w:w="6410" w:type="dxa"/>
            <w:tcBorders>
              <w:top w:val="threeDEngrave" w:sz="24" w:space="0" w:color="4472C4" w:themeColor="accent5"/>
              <w:left w:val="threeDEngrave" w:sz="24" w:space="0" w:color="4472C4" w:themeColor="accent5"/>
              <w:bottom w:val="threeDEngrave" w:sz="24" w:space="0" w:color="4472C4" w:themeColor="accent5"/>
              <w:right w:val="threeDEngrave" w:sz="24" w:space="0" w:color="4472C4" w:themeColor="accent5"/>
            </w:tcBorders>
          </w:tcPr>
          <w:p w:rsidR="008E537E" w:rsidRPr="004F54F3" w:rsidRDefault="008E537E" w:rsidP="00325DA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How did it go carrying out the suggested modifications for the classroom?</w:t>
            </w:r>
          </w:p>
        </w:tc>
      </w:tr>
    </w:tbl>
    <w:p w:rsidR="008E3A12" w:rsidRDefault="008E3A12" w:rsidP="008E3A12">
      <w:pPr>
        <w:jc w:val="center"/>
        <w:rPr>
          <w:rFonts w:ascii="Arial" w:hAnsi="Arial" w:cs="Arial"/>
          <w:sz w:val="72"/>
          <w:szCs w:val="72"/>
        </w:rPr>
      </w:pPr>
    </w:p>
    <w:p w:rsidR="008E3A12" w:rsidRDefault="008E3A12" w:rsidP="008E3A12">
      <w:pPr>
        <w:jc w:val="center"/>
        <w:rPr>
          <w:rFonts w:ascii="Arial" w:hAnsi="Arial" w:cs="Arial"/>
          <w:sz w:val="72"/>
          <w:szCs w:val="72"/>
        </w:rPr>
      </w:pPr>
    </w:p>
    <w:p w:rsidR="00AA0F1A" w:rsidRPr="008E3A12" w:rsidRDefault="008E3A12" w:rsidP="008E3A12">
      <w:pPr>
        <w:jc w:val="center"/>
        <w:rPr>
          <w:rFonts w:ascii="Arial" w:hAnsi="Arial" w:cs="Arial"/>
          <w:sz w:val="72"/>
          <w:szCs w:val="72"/>
        </w:rPr>
      </w:pPr>
      <w:r w:rsidRPr="008E3A12">
        <w:rPr>
          <w:rFonts w:ascii="Arial" w:hAnsi="Arial" w:cs="Arial"/>
          <w:sz w:val="72"/>
          <w:szCs w:val="72"/>
        </w:rPr>
        <w:t xml:space="preserve">Visit </w:t>
      </w:r>
      <w:hyperlink r:id="rId6" w:history="1">
        <w:r w:rsidRPr="008E3A12">
          <w:rPr>
            <w:rStyle w:val="Hyperlink"/>
            <w:rFonts w:ascii="Arial" w:hAnsi="Arial" w:cs="Arial"/>
            <w:sz w:val="72"/>
            <w:szCs w:val="72"/>
          </w:rPr>
          <w:t>www.YourTherapySource.com</w:t>
        </w:r>
      </w:hyperlink>
      <w:r w:rsidRPr="008E3A12">
        <w:rPr>
          <w:rFonts w:ascii="Arial" w:hAnsi="Arial" w:cs="Arial"/>
          <w:sz w:val="72"/>
          <w:szCs w:val="72"/>
        </w:rPr>
        <w:t xml:space="preserve"> for more pediatric occupational and physical therapy resources.</w:t>
      </w:r>
    </w:p>
    <w:sectPr w:rsidR="00AA0F1A" w:rsidRPr="008E3A12" w:rsidSect="00534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C4" w:rsidRDefault="00E142C4" w:rsidP="008E537E">
      <w:pPr>
        <w:spacing w:after="0" w:line="240" w:lineRule="auto"/>
      </w:pPr>
      <w:r>
        <w:separator/>
      </w:r>
    </w:p>
  </w:endnote>
  <w:endnote w:type="continuationSeparator" w:id="0">
    <w:p w:rsidR="00E142C4" w:rsidRDefault="00E142C4" w:rsidP="008E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2" w:rsidRDefault="008E3A12">
    <w:pPr>
      <w:pStyle w:val="Footer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2" w:rsidRDefault="008E3A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2" w:rsidRDefault="008E3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C4" w:rsidRDefault="00E142C4" w:rsidP="008E537E">
      <w:pPr>
        <w:spacing w:after="0" w:line="240" w:lineRule="auto"/>
      </w:pPr>
      <w:r>
        <w:separator/>
      </w:r>
    </w:p>
  </w:footnote>
  <w:footnote w:type="continuationSeparator" w:id="0">
    <w:p w:rsidR="00E142C4" w:rsidRDefault="00E142C4" w:rsidP="008E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2" w:rsidRPr="0053474B" w:rsidRDefault="0053474B" w:rsidP="0053474B">
    <w:pPr>
      <w:pStyle w:val="Header"/>
    </w:pPr>
    <w:r>
      <w:t xml:space="preserve">Admit slips for pediatric therapy sessions from </w:t>
    </w:r>
    <w:hyperlink r:id="rId1" w:history="1">
      <w:r w:rsidRPr="00E933D5">
        <w:rPr>
          <w:rStyle w:val="Hyperlink"/>
        </w:rPr>
        <w:t>www.YourTherapySource.com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A12" w:rsidRPr="008E3A12" w:rsidRDefault="008E3A12" w:rsidP="008E3A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37E" w:rsidRDefault="008E537E">
    <w:pPr>
      <w:pStyle w:val="Header"/>
    </w:pPr>
    <w:r>
      <w:t>Exit Slips for Therapy from www.YourTherapySource.com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F3"/>
    <w:rsid w:val="003A2AC9"/>
    <w:rsid w:val="004F54F3"/>
    <w:rsid w:val="0053474B"/>
    <w:rsid w:val="00834650"/>
    <w:rsid w:val="008E3A12"/>
    <w:rsid w:val="008E537E"/>
    <w:rsid w:val="00E1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575EA2-9217-428C-8993-BE1286AA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7E"/>
  </w:style>
  <w:style w:type="paragraph" w:styleId="Footer">
    <w:name w:val="footer"/>
    <w:basedOn w:val="Normal"/>
    <w:link w:val="FooterChar"/>
    <w:uiPriority w:val="99"/>
    <w:unhideWhenUsed/>
    <w:rsid w:val="008E5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7E"/>
  </w:style>
  <w:style w:type="character" w:styleId="Hyperlink">
    <w:name w:val="Hyperlink"/>
    <w:basedOn w:val="DefaultParagraphFont"/>
    <w:uiPriority w:val="99"/>
    <w:unhideWhenUsed/>
    <w:rsid w:val="008E3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TherapySourc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urTherapySour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Rice</dc:creator>
  <cp:keywords/>
  <dc:description/>
  <cp:lastModifiedBy>Margaret Rice</cp:lastModifiedBy>
  <cp:revision>3</cp:revision>
  <dcterms:created xsi:type="dcterms:W3CDTF">2013-12-27T18:48:00Z</dcterms:created>
  <dcterms:modified xsi:type="dcterms:W3CDTF">2013-12-27T19:34:00Z</dcterms:modified>
</cp:coreProperties>
</file>